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52B3" w14:textId="77777777" w:rsidR="00CB6078" w:rsidRPr="00901516" w:rsidRDefault="00DC63E9" w:rsidP="00083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078" w:rsidRPr="00901516">
        <w:rPr>
          <w:rFonts w:ascii="Times New Roman" w:hAnsi="Times New Roman" w:cs="Times New Roman"/>
          <w:b/>
          <w:bCs/>
          <w:sz w:val="28"/>
          <w:szCs w:val="28"/>
        </w:rPr>
        <w:t>Berufsorientierung</w:t>
      </w:r>
    </w:p>
    <w:p w14:paraId="1EAB6C4E" w14:textId="77777777" w:rsidR="007C6DE9" w:rsidRPr="00901516" w:rsidRDefault="00CB6078" w:rsidP="00083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516">
        <w:rPr>
          <w:rFonts w:ascii="Times New Roman" w:hAnsi="Times New Roman" w:cs="Times New Roman"/>
          <w:b/>
          <w:bCs/>
          <w:sz w:val="28"/>
          <w:szCs w:val="28"/>
        </w:rPr>
        <w:t>Konzept zur Studien- und Berufsorientierung am Gymnasium Dingolfing</w:t>
      </w:r>
    </w:p>
    <w:p w14:paraId="4A107498" w14:textId="70602920" w:rsidR="00CB6078" w:rsidRPr="00901516" w:rsidRDefault="001259BA" w:rsidP="008D3E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Grundbausteine</w:t>
      </w:r>
      <w:r w:rsidR="00CB6078" w:rsidRPr="00901516">
        <w:rPr>
          <w:rFonts w:ascii="Times New Roman" w:hAnsi="Times New Roman" w:cs="Times New Roman"/>
          <w:b/>
          <w:bCs/>
          <w:sz w:val="24"/>
          <w:szCs w:val="24"/>
        </w:rPr>
        <w:t>, die jährlich bereits stattfinden:</w:t>
      </w:r>
    </w:p>
    <w:p w14:paraId="7455D158" w14:textId="19E1D97E" w:rsidR="00CB6078" w:rsidRPr="00901516" w:rsidRDefault="00CB6078" w:rsidP="00901516">
      <w:pPr>
        <w:jc w:val="both"/>
        <w:rPr>
          <w:rFonts w:ascii="Times New Roman" w:hAnsi="Times New Roman" w:cs="Times New Roman"/>
          <w:sz w:val="24"/>
          <w:szCs w:val="24"/>
        </w:rPr>
      </w:pPr>
      <w:r w:rsidRPr="00901516">
        <w:rPr>
          <w:rFonts w:ascii="Times New Roman" w:hAnsi="Times New Roman" w:cs="Times New Roman"/>
          <w:sz w:val="24"/>
          <w:szCs w:val="24"/>
          <w:u w:val="single"/>
        </w:rPr>
        <w:t>Für Schüler:</w:t>
      </w:r>
      <w:r w:rsidRPr="00901516">
        <w:rPr>
          <w:rFonts w:ascii="Times New Roman" w:hAnsi="Times New Roman" w:cs="Times New Roman"/>
          <w:sz w:val="24"/>
          <w:szCs w:val="24"/>
        </w:rPr>
        <w:tab/>
        <w:t>Schullaufbahn-, Studien- und Berufsberatung an der Schule (</w:t>
      </w:r>
      <w:r w:rsidR="00362A5B" w:rsidRPr="00901516">
        <w:rPr>
          <w:rFonts w:ascii="Times New Roman" w:hAnsi="Times New Roman" w:cs="Times New Roman"/>
          <w:sz w:val="24"/>
          <w:szCs w:val="24"/>
        </w:rPr>
        <w:t>Fr.</w:t>
      </w:r>
      <w:r w:rsidRPr="00901516">
        <w:rPr>
          <w:rFonts w:ascii="Times New Roman" w:hAnsi="Times New Roman" w:cs="Times New Roman"/>
          <w:sz w:val="24"/>
          <w:szCs w:val="24"/>
        </w:rPr>
        <w:t xml:space="preserve"> </w:t>
      </w:r>
      <w:r w:rsidR="008D3E99">
        <w:rPr>
          <w:rFonts w:ascii="Times New Roman" w:hAnsi="Times New Roman" w:cs="Times New Roman"/>
          <w:sz w:val="24"/>
          <w:szCs w:val="24"/>
        </w:rPr>
        <w:t>Hiergeist</w:t>
      </w:r>
      <w:r w:rsidRPr="00901516">
        <w:rPr>
          <w:rFonts w:ascii="Times New Roman" w:hAnsi="Times New Roman" w:cs="Times New Roman"/>
          <w:sz w:val="24"/>
          <w:szCs w:val="24"/>
        </w:rPr>
        <w:t>):</w:t>
      </w:r>
    </w:p>
    <w:p w14:paraId="1B4D0CEA" w14:textId="77777777" w:rsidR="00CB6078" w:rsidRPr="00052968" w:rsidRDefault="00CB6078" w:rsidP="0005296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 xml:space="preserve">Individuelle Studien- und Berufsberatung </w:t>
      </w:r>
    </w:p>
    <w:p w14:paraId="75F52EDE" w14:textId="77777777" w:rsidR="00CB6078" w:rsidRPr="00052968" w:rsidRDefault="00CB6078" w:rsidP="0005296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Organisation von Einzelberatungen an der Schule durch die Arbeitsagentur</w:t>
      </w:r>
    </w:p>
    <w:p w14:paraId="5A13EDE3" w14:textId="77777777" w:rsidR="00CB6078" w:rsidRPr="00052968" w:rsidRDefault="00CB6078" w:rsidP="0005296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Weitergabe schriftlicher Informationsmaterialien</w:t>
      </w:r>
    </w:p>
    <w:p w14:paraId="4454CF5F" w14:textId="568434B0" w:rsidR="000834DC" w:rsidRDefault="000834DC" w:rsidP="009015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Projektwoche Alltagskompetenzen – „Schule fürs Leben“ (7. und 8. Jahrgangsstufe):</w:t>
      </w:r>
    </w:p>
    <w:p w14:paraId="7C8A5D2E" w14:textId="68E149EA" w:rsidR="000834DC" w:rsidRDefault="000834DC" w:rsidP="000834DC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Law4school; Gewaltprävention (Juristen, Polizei)</w:t>
      </w:r>
    </w:p>
    <w:p w14:paraId="282EC9BA" w14:textId="74383CA3" w:rsidR="000834DC" w:rsidRDefault="000834DC" w:rsidP="000834DC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Erste Hilfe; Sport als Präventionsmaßnahme (Sanitätsteam, Freiwilligenagentur, Jahn Regensburg)</w:t>
      </w:r>
    </w:p>
    <w:p w14:paraId="30235291" w14:textId="556D3286" w:rsidR="000834DC" w:rsidRDefault="000834DC" w:rsidP="000834DC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Ernährung, Nachhaltigkeit, Fair Trade (u. a. Hans-Lindner-Stiftung)</w:t>
      </w:r>
    </w:p>
    <w:p w14:paraId="39A1EF2E" w14:textId="62FAC9C7" w:rsidR="000834DC" w:rsidRDefault="000834DC" w:rsidP="000834DC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Medienerziehung/Digitalisierung </w:t>
      </w:r>
    </w:p>
    <w:p w14:paraId="499A0564" w14:textId="04A43CFE" w:rsidR="00CB6078" w:rsidRPr="00901516" w:rsidRDefault="008D3E99" w:rsidP="009015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Modul für berufliche Orientierung</w:t>
      </w:r>
      <w:r w:rsidR="00CB6078" w:rsidRPr="00901516">
        <w:rPr>
          <w:rFonts w:ascii="Times New Roman" w:hAnsi="Times New Roman" w:cs="Times New Roman"/>
          <w:sz w:val="24"/>
          <w:szCs w:val="24"/>
          <w:u w:val="single"/>
        </w:rPr>
        <w:t xml:space="preserve"> (9. Jahrgangsstufe)</w:t>
      </w:r>
      <w:r w:rsidR="00362A5B" w:rsidRPr="00901516">
        <w:rPr>
          <w:rFonts w:ascii="Times New Roman" w:hAnsi="Times New Roman" w:cs="Times New Roman"/>
          <w:sz w:val="24"/>
          <w:szCs w:val="24"/>
          <w:u w:val="single"/>
        </w:rPr>
        <w:t>, aber auch in den Fremdsprachen und Deutsch</w:t>
      </w:r>
      <w:r w:rsidR="00CB6078" w:rsidRPr="00901516">
        <w:rPr>
          <w:rFonts w:ascii="Times New Roman" w:hAnsi="Times New Roman" w:cs="Times New Roman"/>
          <w:sz w:val="24"/>
          <w:szCs w:val="24"/>
          <w:u w:val="single"/>
        </w:rPr>
        <w:t>: „Berufswahl und Berufsausübung“:</w:t>
      </w:r>
    </w:p>
    <w:p w14:paraId="63413606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Persönlichkeit und Lebensvorstellungen, u. a. Interessen, Stärken, Werte und Ziele</w:t>
      </w:r>
    </w:p>
    <w:p w14:paraId="57C2600A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Selbst- und Fremdeinschätzung</w:t>
      </w:r>
    </w:p>
    <w:p w14:paraId="56EB53FF" w14:textId="20C63EB3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mögliche Einflüsse, z. B. Erwartungen von Eltern</w:t>
      </w:r>
      <w:r w:rsidR="000834DC">
        <w:rPr>
          <w:rFonts w:ascii="Times New Roman" w:hAnsi="Times New Roman" w:cs="Times New Roman"/>
          <w:sz w:val="24"/>
          <w:szCs w:val="24"/>
        </w:rPr>
        <w:t xml:space="preserve">, </w:t>
      </w:r>
      <w:r w:rsidRPr="00845EA8">
        <w:rPr>
          <w:rFonts w:ascii="Times New Roman" w:hAnsi="Times New Roman" w:cs="Times New Roman"/>
          <w:sz w:val="24"/>
          <w:szCs w:val="24"/>
        </w:rPr>
        <w:t>Peer-Groups, Sachzwänge, Klischees</w:t>
      </w:r>
    </w:p>
    <w:p w14:paraId="1D023ADA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inner- und außerschulische Informationsquellen zu Berufsfeldern</w:t>
      </w:r>
    </w:p>
    <w:p w14:paraId="79986F2B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Möglichkeiten schulischer und beruflicher Qualifikation, z. B. Berufsfachschule, duale Ausbildung, (duales) Studium</w:t>
      </w:r>
    </w:p>
    <w:p w14:paraId="67EDCABE" w14:textId="1290CA55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Bewerbung</w:t>
      </w:r>
      <w:r w:rsidR="000834DC">
        <w:rPr>
          <w:rFonts w:ascii="Times New Roman" w:hAnsi="Times New Roman" w:cs="Times New Roman"/>
          <w:sz w:val="24"/>
          <w:szCs w:val="24"/>
        </w:rPr>
        <w:t>sverfahren</w:t>
      </w:r>
      <w:r w:rsidRPr="00845EA8">
        <w:rPr>
          <w:rFonts w:ascii="Times New Roman" w:hAnsi="Times New Roman" w:cs="Times New Roman"/>
          <w:sz w:val="24"/>
          <w:szCs w:val="24"/>
        </w:rPr>
        <w:t xml:space="preserve">: </w:t>
      </w:r>
      <w:r w:rsidR="000834DC">
        <w:rPr>
          <w:rFonts w:ascii="Times New Roman" w:hAnsi="Times New Roman" w:cs="Times New Roman"/>
          <w:sz w:val="24"/>
          <w:szCs w:val="24"/>
        </w:rPr>
        <w:t xml:space="preserve">in erster Linie </w:t>
      </w:r>
      <w:r w:rsidRPr="00845EA8">
        <w:rPr>
          <w:rFonts w:ascii="Times New Roman" w:hAnsi="Times New Roman" w:cs="Times New Roman"/>
          <w:sz w:val="24"/>
          <w:szCs w:val="24"/>
        </w:rPr>
        <w:t>Anschreiben, Lebenslauf</w:t>
      </w:r>
    </w:p>
    <w:p w14:paraId="2887BA42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Anforderungen der Arbeitswelt, u. a. Hard Skills, Soft Skills</w:t>
      </w:r>
    </w:p>
    <w:p w14:paraId="7A014AA4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aktuelle Entwicklungen der Arbeitswelt, z. B. digitale und globale Ökonomie, flexible Beschäftigungsverhältnisse, Wissensgesellschaft</w:t>
      </w:r>
    </w:p>
    <w:p w14:paraId="1E997F86" w14:textId="77777777" w:rsidR="00845EA8" w:rsidRPr="00845EA8" w:rsidRDefault="00845EA8" w:rsidP="00845EA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A8">
        <w:rPr>
          <w:rFonts w:ascii="Times New Roman" w:hAnsi="Times New Roman" w:cs="Times New Roman"/>
          <w:sz w:val="24"/>
          <w:szCs w:val="24"/>
        </w:rPr>
        <w:t>Portfolio, ggf. digital: Form und Struktur</w:t>
      </w:r>
    </w:p>
    <w:p w14:paraId="34CDA4B2" w14:textId="7782F82F" w:rsidR="00CB6078" w:rsidRDefault="00CB6078" w:rsidP="0005296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E99">
        <w:rPr>
          <w:rFonts w:ascii="Times New Roman" w:hAnsi="Times New Roman" w:cs="Times New Roman"/>
          <w:sz w:val="24"/>
          <w:szCs w:val="24"/>
        </w:rPr>
        <w:t>Einwöchiges Betriebspraktikum</w:t>
      </w:r>
    </w:p>
    <w:p w14:paraId="76781AA8" w14:textId="13ED0A1B" w:rsidR="000C297A" w:rsidRPr="000C297A" w:rsidRDefault="000C297A" w:rsidP="000C29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97A">
        <w:rPr>
          <w:rFonts w:ascii="Times New Roman" w:hAnsi="Times New Roman" w:cs="Times New Roman"/>
          <w:sz w:val="24"/>
          <w:szCs w:val="24"/>
          <w:u w:val="single"/>
        </w:rPr>
        <w:t>Wirtschaft und Recht 10. Jahrgangsstufe:</w:t>
      </w:r>
    </w:p>
    <w:p w14:paraId="5034128F" w14:textId="74D357FD" w:rsidR="00CB6078" w:rsidRPr="00052968" w:rsidRDefault="00CB6078" w:rsidP="00052968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Eine Betriebsbesichtigung (v.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a. Banken, aber auch Hans</w:t>
      </w:r>
      <w:r w:rsidR="000834DC">
        <w:rPr>
          <w:rFonts w:ascii="Times New Roman" w:hAnsi="Times New Roman" w:cs="Times New Roman"/>
          <w:sz w:val="24"/>
          <w:szCs w:val="24"/>
        </w:rPr>
        <w:t>-</w:t>
      </w:r>
      <w:r w:rsidRPr="00052968">
        <w:rPr>
          <w:rFonts w:ascii="Times New Roman" w:hAnsi="Times New Roman" w:cs="Times New Roman"/>
          <w:sz w:val="24"/>
          <w:szCs w:val="24"/>
        </w:rPr>
        <w:t>Lindner</w:t>
      </w:r>
      <w:r w:rsidR="000834DC">
        <w:rPr>
          <w:rFonts w:ascii="Times New Roman" w:hAnsi="Times New Roman" w:cs="Times New Roman"/>
          <w:sz w:val="24"/>
          <w:szCs w:val="24"/>
        </w:rPr>
        <w:t>-</w:t>
      </w:r>
      <w:r w:rsidRPr="00052968">
        <w:rPr>
          <w:rFonts w:ascii="Times New Roman" w:hAnsi="Times New Roman" w:cs="Times New Roman"/>
          <w:sz w:val="24"/>
          <w:szCs w:val="24"/>
        </w:rPr>
        <w:t>Stiftung</w:t>
      </w:r>
      <w:r w:rsidR="00362A5B" w:rsidRPr="00052968">
        <w:rPr>
          <w:rFonts w:ascii="Times New Roman" w:hAnsi="Times New Roman" w:cs="Times New Roman"/>
          <w:sz w:val="24"/>
          <w:szCs w:val="24"/>
        </w:rPr>
        <w:t>)</w:t>
      </w:r>
    </w:p>
    <w:p w14:paraId="78B8E63E" w14:textId="77777777" w:rsidR="00CB6078" w:rsidRPr="00901516" w:rsidRDefault="00CB6078" w:rsidP="00052968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516">
        <w:rPr>
          <w:rFonts w:ascii="Times New Roman" w:hAnsi="Times New Roman" w:cs="Times New Roman"/>
          <w:sz w:val="24"/>
          <w:szCs w:val="24"/>
        </w:rPr>
        <w:t>Planspiel „Ideen machen Schule“: Unternehmensgründung</w:t>
      </w:r>
    </w:p>
    <w:p w14:paraId="45A8A7F9" w14:textId="77777777" w:rsidR="000C297A" w:rsidRPr="000C297A" w:rsidRDefault="00CB6078" w:rsidP="00901516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E99">
        <w:rPr>
          <w:rFonts w:ascii="Times New Roman" w:hAnsi="Times New Roman" w:cs="Times New Roman"/>
          <w:sz w:val="24"/>
          <w:szCs w:val="24"/>
        </w:rPr>
        <w:t>Individueller Besuch der „Bleib hier!“ Ausbildungsmesse Dingolfing-Landau</w:t>
      </w:r>
    </w:p>
    <w:p w14:paraId="22A052B4" w14:textId="080BBEF0" w:rsidR="00CB6078" w:rsidRPr="000C297A" w:rsidRDefault="00CB6078" w:rsidP="000C29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97A">
        <w:rPr>
          <w:rFonts w:ascii="Times New Roman" w:hAnsi="Times New Roman" w:cs="Times New Roman"/>
          <w:sz w:val="24"/>
          <w:szCs w:val="24"/>
          <w:u w:val="single"/>
        </w:rPr>
        <w:t>Jahrgangsstufen-/</w:t>
      </w:r>
      <w:r w:rsidR="00901516" w:rsidRPr="000C297A">
        <w:rPr>
          <w:rFonts w:ascii="Times New Roman" w:hAnsi="Times New Roman" w:cs="Times New Roman"/>
          <w:sz w:val="24"/>
          <w:szCs w:val="24"/>
          <w:u w:val="single"/>
        </w:rPr>
        <w:t>fächerübergreifend</w:t>
      </w:r>
      <w:r w:rsidRPr="000C29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918BC5" w14:textId="24890E3B" w:rsidR="00CB6078" w:rsidRPr="00052968" w:rsidRDefault="00CB6078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Girls‘ and Boys‘ Day (5.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-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10.): Aktionsplattform im Internet, private Kontakte</w:t>
      </w:r>
    </w:p>
    <w:p w14:paraId="19ABF03E" w14:textId="0DB2017F" w:rsidR="00CB6078" w:rsidRDefault="00CB6078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Autorenlesung – Berufsbild „Autor“</w:t>
      </w:r>
    </w:p>
    <w:p w14:paraId="00F02162" w14:textId="2308B790" w:rsidR="00FF5517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Theaterbesuch – in der Oberstufe auch englischsprachig</w:t>
      </w:r>
    </w:p>
    <w:p w14:paraId="2076D8BF" w14:textId="73A7419C" w:rsidR="00FF5517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Besuch der Kreisbibliothek</w:t>
      </w:r>
    </w:p>
    <w:p w14:paraId="52B7250D" w14:textId="728D061D" w:rsidR="00FF5517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Naturwissenschaftliche Arbeitsweisen und Arbeitstechniken</w:t>
      </w:r>
    </w:p>
    <w:p w14:paraId="27307DE6" w14:textId="41192BB2" w:rsidR="00FF5517" w:rsidRPr="00052968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Geographische Arbeitstechniken</w:t>
      </w:r>
    </w:p>
    <w:p w14:paraId="742C2EBF" w14:textId="6AE387CF" w:rsidR="00CB6078" w:rsidRPr="00052968" w:rsidRDefault="00CB6078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Betri</w:t>
      </w:r>
      <w:r w:rsidR="00362A5B" w:rsidRPr="00052968">
        <w:rPr>
          <w:rFonts w:ascii="Times New Roman" w:hAnsi="Times New Roman" w:cs="Times New Roman"/>
          <w:sz w:val="24"/>
          <w:szCs w:val="24"/>
        </w:rPr>
        <w:t>eb</w:t>
      </w:r>
      <w:r w:rsidRPr="00052968">
        <w:rPr>
          <w:rFonts w:ascii="Times New Roman" w:hAnsi="Times New Roman" w:cs="Times New Roman"/>
          <w:sz w:val="24"/>
          <w:szCs w:val="24"/>
        </w:rPr>
        <w:t>sbesichtigung, z.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B. in Chemie Essigfabrik</w:t>
      </w:r>
    </w:p>
    <w:p w14:paraId="5E0A4661" w14:textId="77777777" w:rsidR="00362A5B" w:rsidRPr="00052968" w:rsidRDefault="00362A5B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Teilnahme an Chemie-/Mathe- Olympiade</w:t>
      </w:r>
    </w:p>
    <w:p w14:paraId="4B3ACDC8" w14:textId="35DDF6A1" w:rsidR="00362A5B" w:rsidRDefault="00362A5B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Gespräche/Austausch mit Politikern in Berlin (10.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Pr="00052968">
        <w:rPr>
          <w:rFonts w:ascii="Times New Roman" w:hAnsi="Times New Roman" w:cs="Times New Roman"/>
          <w:sz w:val="24"/>
          <w:szCs w:val="24"/>
        </w:rPr>
        <w:t>Klasse)</w:t>
      </w:r>
    </w:p>
    <w:p w14:paraId="1F349CC4" w14:textId="069815CC" w:rsidR="00FF5517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Schülerzeitung</w:t>
      </w:r>
    </w:p>
    <w:p w14:paraId="1388DCB3" w14:textId="428CABD4" w:rsidR="00FF5517" w:rsidRPr="00052968" w:rsidRDefault="00FF5517" w:rsidP="00052968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Schulradio</w:t>
      </w:r>
    </w:p>
    <w:p w14:paraId="29F543A1" w14:textId="668E08CE" w:rsidR="00CB6078" w:rsidRPr="000C297A" w:rsidRDefault="00CB6078" w:rsidP="009015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516">
        <w:rPr>
          <w:rFonts w:ascii="Times New Roman" w:hAnsi="Times New Roman" w:cs="Times New Roman"/>
          <w:sz w:val="24"/>
          <w:szCs w:val="24"/>
          <w:u w:val="single"/>
        </w:rPr>
        <w:lastRenderedPageBreak/>
        <w:t>Studien- und Berufsorientierung im P-Seminar bzw. Veranstaltungen für alle Q11/Q12 Schüler (Organisation: Team der P-Seminarlehrer</w:t>
      </w:r>
      <w:r w:rsidR="002802B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, </w:t>
      </w:r>
      <w:r w:rsidR="002802BE" w:rsidRPr="000C297A">
        <w:rPr>
          <w:rFonts w:ascii="Times New Roman" w:hAnsi="Times New Roman" w:cs="Times New Roman"/>
          <w:sz w:val="24"/>
          <w:szCs w:val="24"/>
          <w:u w:val="single"/>
        </w:rPr>
        <w:t>Oberstufenkoordinatoren</w:t>
      </w:r>
      <w:r w:rsidRPr="000C297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C297A" w:rsidRPr="000C297A">
        <w:rPr>
          <w:rFonts w:ascii="Times New Roman" w:hAnsi="Times New Roman" w:cs="Times New Roman"/>
          <w:sz w:val="24"/>
          <w:szCs w:val="24"/>
          <w:u w:val="single"/>
        </w:rPr>
        <w:t xml:space="preserve"> – G8</w:t>
      </w:r>
      <w:r w:rsidRPr="000C29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1304663" w14:textId="5A35B7EA" w:rsidR="00362A5B" w:rsidRPr="000C297A" w:rsidRDefault="00CB6078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>Eignungstest zur Berufswahl</w:t>
      </w:r>
      <w:r w:rsidR="00362A5B" w:rsidRPr="000C297A">
        <w:rPr>
          <w:rFonts w:ascii="Times New Roman" w:hAnsi="Times New Roman" w:cs="Times New Roman"/>
          <w:sz w:val="24"/>
          <w:szCs w:val="24"/>
        </w:rPr>
        <w:t>, z.</w:t>
      </w:r>
      <w:r w:rsidR="000834DC">
        <w:rPr>
          <w:rFonts w:ascii="Times New Roman" w:hAnsi="Times New Roman" w:cs="Times New Roman"/>
          <w:sz w:val="24"/>
          <w:szCs w:val="24"/>
        </w:rPr>
        <w:t xml:space="preserve"> </w:t>
      </w:r>
      <w:r w:rsidR="00362A5B" w:rsidRPr="000C297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362A5B" w:rsidRPr="000C297A">
        <w:rPr>
          <w:rFonts w:ascii="Times New Roman" w:hAnsi="Times New Roman" w:cs="Times New Roman"/>
          <w:sz w:val="24"/>
          <w:szCs w:val="24"/>
        </w:rPr>
        <w:t>Geva</w:t>
      </w:r>
      <w:proofErr w:type="spellEnd"/>
      <w:r w:rsidR="00362A5B" w:rsidRPr="000C297A"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 w:rsidR="00362A5B" w:rsidRPr="000C297A">
        <w:rPr>
          <w:rFonts w:ascii="Times New Roman" w:hAnsi="Times New Roman" w:cs="Times New Roman"/>
          <w:sz w:val="24"/>
          <w:szCs w:val="24"/>
        </w:rPr>
        <w:t>Borakel</w:t>
      </w:r>
      <w:proofErr w:type="spellEnd"/>
    </w:p>
    <w:p w14:paraId="74092811" w14:textId="4933004F" w:rsidR="00CB6078" w:rsidRPr="000C297A" w:rsidRDefault="00582090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Informationsveranstaltungen zur beruflichen Orientierung, z. B. Ausbildungs- und Studienbörse, Berufsinformationsabende, Vorträge zu einzelnen Berufsfeldern und Studiengängen</w:t>
      </w:r>
      <w:r w:rsidR="00082C9A">
        <w:rPr>
          <w:rFonts w:ascii="Times New Roman" w:hAnsi="Times New Roman" w:cs="Times New Roman"/>
          <w:sz w:val="24"/>
          <w:szCs w:val="24"/>
        </w:rPr>
        <w:t xml:space="preserve"> (in Zusammenarbeit mit der Bundesagentur für Arbeit) </w:t>
      </w:r>
    </w:p>
    <w:p w14:paraId="1E5307CB" w14:textId="77777777" w:rsidR="00CB6078" w:rsidRPr="000C297A" w:rsidRDefault="00CB6078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>Besichtigung einer großen Hochschule: Kennenlernen einer Universität, Nutzung von Angeboten von Tagen der offenen Tür (Schülertag TU München</w:t>
      </w:r>
      <w:r w:rsidR="002802BE" w:rsidRPr="000C297A">
        <w:rPr>
          <w:rFonts w:ascii="Times New Roman" w:hAnsi="Times New Roman" w:cs="Times New Roman"/>
          <w:sz w:val="24"/>
          <w:szCs w:val="24"/>
        </w:rPr>
        <w:t xml:space="preserve"> und weitere</w:t>
      </w:r>
      <w:r w:rsidRPr="000C297A">
        <w:rPr>
          <w:rFonts w:ascii="Times New Roman" w:hAnsi="Times New Roman" w:cs="Times New Roman"/>
          <w:sz w:val="24"/>
          <w:szCs w:val="24"/>
        </w:rPr>
        <w:t>).</w:t>
      </w:r>
    </w:p>
    <w:p w14:paraId="725EB4B6" w14:textId="77777777" w:rsidR="00362A5B" w:rsidRPr="000C297A" w:rsidRDefault="00CB6078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Besuch der Berufs- und Studienmesse "</w:t>
      </w:r>
      <w:proofErr w:type="spellStart"/>
      <w:r w:rsidRPr="00052968">
        <w:rPr>
          <w:rFonts w:ascii="Times New Roman" w:hAnsi="Times New Roman" w:cs="Times New Roman"/>
          <w:sz w:val="24"/>
          <w:szCs w:val="24"/>
        </w:rPr>
        <w:t>vocatium</w:t>
      </w:r>
      <w:proofErr w:type="spellEnd"/>
      <w:r w:rsidRPr="00052968">
        <w:rPr>
          <w:rFonts w:ascii="Times New Roman" w:hAnsi="Times New Roman" w:cs="Times New Roman"/>
          <w:sz w:val="24"/>
          <w:szCs w:val="24"/>
        </w:rPr>
        <w:t>" des Instituts für Talententwicklung</w:t>
      </w:r>
    </w:p>
    <w:p w14:paraId="36478C46" w14:textId="77AC87C5" w:rsidR="00CB6078" w:rsidRPr="000C297A" w:rsidRDefault="00582090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und Veranstaltungen mit externen Partnern</w:t>
      </w:r>
      <w:r w:rsidR="00CB6078" w:rsidRPr="000C297A">
        <w:rPr>
          <w:rFonts w:ascii="Times New Roman" w:hAnsi="Times New Roman" w:cs="Times New Roman"/>
          <w:sz w:val="24"/>
          <w:szCs w:val="24"/>
        </w:rPr>
        <w:t>: Bewerb</w:t>
      </w:r>
      <w:r>
        <w:rPr>
          <w:rFonts w:ascii="Times New Roman" w:hAnsi="Times New Roman" w:cs="Times New Roman"/>
          <w:sz w:val="24"/>
          <w:szCs w:val="24"/>
        </w:rPr>
        <w:t>ungs</w:t>
      </w:r>
      <w:r w:rsidR="00CB6078" w:rsidRPr="000C297A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mit Online-Bewerbung</w:t>
      </w:r>
      <w:r w:rsidR="00CB6078" w:rsidRPr="000C297A">
        <w:rPr>
          <w:rFonts w:ascii="Times New Roman" w:hAnsi="Times New Roman" w:cs="Times New Roman"/>
          <w:sz w:val="24"/>
          <w:szCs w:val="24"/>
        </w:rPr>
        <w:t>, Assessmentcenter</w:t>
      </w:r>
      <w:r w:rsidR="002802BE" w:rsidRPr="000C297A">
        <w:rPr>
          <w:rFonts w:ascii="Times New Roman" w:hAnsi="Times New Roman" w:cs="Times New Roman"/>
          <w:sz w:val="24"/>
          <w:szCs w:val="24"/>
        </w:rPr>
        <w:t>, Knigge im Beruf</w:t>
      </w:r>
      <w:r>
        <w:rPr>
          <w:rFonts w:ascii="Times New Roman" w:hAnsi="Times New Roman" w:cs="Times New Roman"/>
          <w:sz w:val="24"/>
          <w:szCs w:val="24"/>
        </w:rPr>
        <w:t>, Vorstellungsgespräch, Körpersprache</w:t>
      </w:r>
      <w:r w:rsidR="00CB6078" w:rsidRPr="000C297A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 xml:space="preserve"> Ä</w:t>
      </w:r>
      <w:r w:rsidR="00CB6078" w:rsidRPr="000C2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(z. B. Hans-Lindner-Stiftung, Sparkasse Niederbayern-Mitte, AOK Straubing</w:t>
      </w:r>
      <w:r w:rsidR="00082C9A">
        <w:rPr>
          <w:rFonts w:ascii="Times New Roman" w:hAnsi="Times New Roman" w:cs="Times New Roman"/>
          <w:sz w:val="24"/>
          <w:szCs w:val="24"/>
        </w:rPr>
        <w:t>)</w:t>
      </w:r>
    </w:p>
    <w:p w14:paraId="71DD3178" w14:textId="335176BB" w:rsidR="00CB6078" w:rsidRPr="000C297A" w:rsidRDefault="00CB6078" w:rsidP="009015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97A">
        <w:rPr>
          <w:rFonts w:ascii="Times New Roman" w:hAnsi="Times New Roman" w:cs="Times New Roman"/>
          <w:sz w:val="24"/>
          <w:szCs w:val="24"/>
          <w:u w:val="single"/>
        </w:rPr>
        <w:t>Studienorientierung im W-Seminar bzw. Veranstaltung für alle Schüler der Q11 (Organisation: W-Seminarlehrer</w:t>
      </w:r>
      <w:r w:rsidR="002802BE" w:rsidRPr="000C297A">
        <w:rPr>
          <w:rFonts w:ascii="Times New Roman" w:hAnsi="Times New Roman" w:cs="Times New Roman"/>
          <w:sz w:val="24"/>
          <w:szCs w:val="24"/>
          <w:u w:val="single"/>
        </w:rPr>
        <w:t>, Oberstufenkoordinatoren</w:t>
      </w:r>
      <w:r w:rsidRPr="000C297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C297A" w:rsidRPr="000C297A">
        <w:rPr>
          <w:rFonts w:ascii="Times New Roman" w:hAnsi="Times New Roman" w:cs="Times New Roman"/>
          <w:sz w:val="24"/>
          <w:szCs w:val="24"/>
          <w:u w:val="single"/>
        </w:rPr>
        <w:t xml:space="preserve"> – G8</w:t>
      </w:r>
      <w:r w:rsidRPr="000C29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BFB2D7" w14:textId="77777777" w:rsidR="00CB6078" w:rsidRPr="00052968" w:rsidRDefault="00CB6078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68">
        <w:rPr>
          <w:rFonts w:ascii="Times New Roman" w:hAnsi="Times New Roman" w:cs="Times New Roman"/>
          <w:sz w:val="24"/>
          <w:szCs w:val="24"/>
        </w:rPr>
        <w:t>Einführung in die Benutzung einer wissenschaftlichen Bibliothek - Exkursion zur Universitätsbibliothek</w:t>
      </w:r>
    </w:p>
    <w:p w14:paraId="7FF6CEA5" w14:textId="6A5F6DEF" w:rsidR="00082C9A" w:rsidRPr="00082C9A" w:rsidRDefault="00CB6078" w:rsidP="00901516">
      <w:pPr>
        <w:jc w:val="both"/>
        <w:rPr>
          <w:rFonts w:ascii="Times New Roman" w:hAnsi="Times New Roman" w:cs="Times New Roman"/>
          <w:sz w:val="24"/>
          <w:szCs w:val="24"/>
        </w:rPr>
      </w:pPr>
      <w:r w:rsidRPr="00082C9A">
        <w:rPr>
          <w:rFonts w:ascii="Times New Roman" w:hAnsi="Times New Roman" w:cs="Times New Roman"/>
          <w:sz w:val="24"/>
          <w:szCs w:val="24"/>
          <w:u w:val="single"/>
        </w:rPr>
        <w:t>Für Lehr</w:t>
      </w:r>
      <w:r w:rsidR="00082C9A" w:rsidRPr="00082C9A">
        <w:rPr>
          <w:rFonts w:ascii="Times New Roman" w:hAnsi="Times New Roman" w:cs="Times New Roman"/>
          <w:sz w:val="24"/>
          <w:szCs w:val="24"/>
          <w:u w:val="single"/>
        </w:rPr>
        <w:t>kräfte</w:t>
      </w:r>
      <w:r w:rsidRPr="00082C9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2C9A">
        <w:rPr>
          <w:rFonts w:ascii="Times New Roman" w:hAnsi="Times New Roman" w:cs="Times New Roman"/>
          <w:sz w:val="24"/>
          <w:szCs w:val="24"/>
        </w:rPr>
        <w:tab/>
      </w:r>
    </w:p>
    <w:p w14:paraId="37E28BBD" w14:textId="35666593" w:rsidR="00082C9A" w:rsidRPr="00082C9A" w:rsidRDefault="00CB6078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C9A">
        <w:rPr>
          <w:rFonts w:ascii="Times New Roman" w:hAnsi="Times New Roman" w:cs="Times New Roman"/>
          <w:sz w:val="24"/>
          <w:szCs w:val="24"/>
        </w:rPr>
        <w:t>Betriebsbesichtigung</w:t>
      </w:r>
      <w:r w:rsidR="00082C9A" w:rsidRPr="00082C9A">
        <w:rPr>
          <w:rFonts w:ascii="Times New Roman" w:hAnsi="Times New Roman" w:cs="Times New Roman"/>
          <w:sz w:val="24"/>
          <w:szCs w:val="24"/>
        </w:rPr>
        <w:t>en (z. B. Arbeitskreis Schule-Wirtschaft)</w:t>
      </w:r>
    </w:p>
    <w:p w14:paraId="34538249" w14:textId="7CD25043" w:rsidR="00082C9A" w:rsidRPr="00082C9A" w:rsidRDefault="00082C9A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C9A">
        <w:rPr>
          <w:rFonts w:ascii="Times New Roman" w:hAnsi="Times New Roman" w:cs="Times New Roman"/>
          <w:sz w:val="24"/>
          <w:szCs w:val="24"/>
        </w:rPr>
        <w:t>Gesprächsrunden und Austausch mit Unternehmensvertretern und Personalverantwortlichen</w:t>
      </w:r>
    </w:p>
    <w:p w14:paraId="4E3CD1D3" w14:textId="2F32BAFB" w:rsidR="00CB6078" w:rsidRPr="00082C9A" w:rsidRDefault="00082C9A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Schulinterne Lehrerfortbildungen, </w:t>
      </w:r>
      <w:r w:rsidRPr="00082C9A">
        <w:rPr>
          <w:rFonts w:ascii="Times New Roman" w:hAnsi="Times New Roman" w:cs="Times New Roman"/>
          <w:sz w:val="24"/>
          <w:szCs w:val="24"/>
        </w:rPr>
        <w:t>Vorträge und Workshops (z. B. Projektmanagement, Körpersprache, Rhetorik etc.)</w:t>
      </w:r>
      <w:r w:rsidR="000C297A" w:rsidRPr="00082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D4AA" w14:textId="54913FCF" w:rsidR="00082C9A" w:rsidRPr="00082C9A" w:rsidRDefault="00082C9A" w:rsidP="00082C9A">
      <w:pPr>
        <w:jc w:val="both"/>
        <w:rPr>
          <w:rFonts w:ascii="Times New Roman" w:hAnsi="Times New Roman" w:cs="Times New Roman"/>
          <w:sz w:val="24"/>
          <w:szCs w:val="24"/>
        </w:rPr>
      </w:pPr>
      <w:r w:rsidRPr="00082C9A">
        <w:rPr>
          <w:rFonts w:ascii="Times New Roman" w:hAnsi="Times New Roman" w:cs="Times New Roman"/>
          <w:sz w:val="24"/>
          <w:szCs w:val="24"/>
          <w:u w:val="single"/>
        </w:rPr>
        <w:t>Für</w:t>
      </w:r>
      <w:r w:rsidR="001E50CD">
        <w:rPr>
          <w:rFonts w:ascii="Times New Roman" w:hAnsi="Times New Roman" w:cs="Times New Roman"/>
          <w:sz w:val="24"/>
          <w:szCs w:val="24"/>
          <w:u w:val="single"/>
        </w:rPr>
        <w:t xml:space="preserve"> Eltern</w:t>
      </w:r>
      <w:r w:rsidRPr="00082C9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2C9A">
        <w:rPr>
          <w:rFonts w:ascii="Times New Roman" w:hAnsi="Times New Roman" w:cs="Times New Roman"/>
          <w:sz w:val="24"/>
          <w:szCs w:val="24"/>
        </w:rPr>
        <w:tab/>
      </w:r>
    </w:p>
    <w:p w14:paraId="70284337" w14:textId="6138A395" w:rsidR="00082C9A" w:rsidRDefault="001E50CD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Hinweise zu beruflichen Orientierungsmaßnahmen </w:t>
      </w:r>
      <w:r w:rsidR="0006552B">
        <w:rPr>
          <w:rFonts w:ascii="Times New Roman" w:hAnsi="Times New Roman" w:cs="Times New Roman"/>
          <w:sz w:val="24"/>
          <w:szCs w:val="24"/>
        </w:rPr>
        <w:t>im Rahmen von Elternabenden</w:t>
      </w:r>
    </w:p>
    <w:p w14:paraId="54E882CA" w14:textId="35B1A110" w:rsidR="0006552B" w:rsidRDefault="0006552B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Eltern als Experten und Referenten (z. B. im Rahmen der P-Seminare und Berufsinformationsveranstaltungen)</w:t>
      </w:r>
    </w:p>
    <w:p w14:paraId="7A7CAE7D" w14:textId="5DAED545" w:rsidR="0006552B" w:rsidRPr="00082C9A" w:rsidRDefault="0006552B" w:rsidP="00082C9A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Schullaufbahnberatung (Fr. Hiergeist)</w:t>
      </w:r>
    </w:p>
    <w:p w14:paraId="56248FF4" w14:textId="77777777" w:rsidR="00052968" w:rsidRDefault="00052968" w:rsidP="009015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37289" w14:textId="77777777" w:rsidR="00362A5B" w:rsidRPr="00901516" w:rsidRDefault="00362A5B" w:rsidP="0090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516">
        <w:rPr>
          <w:rFonts w:ascii="Times New Roman" w:hAnsi="Times New Roman" w:cs="Times New Roman"/>
          <w:b/>
          <w:bCs/>
          <w:sz w:val="24"/>
          <w:szCs w:val="24"/>
        </w:rPr>
        <w:t xml:space="preserve">Fakultative </w:t>
      </w:r>
      <w:r w:rsidR="001259BA">
        <w:rPr>
          <w:rFonts w:ascii="Times New Roman" w:hAnsi="Times New Roman" w:cs="Times New Roman"/>
          <w:b/>
          <w:bCs/>
          <w:sz w:val="24"/>
          <w:szCs w:val="24"/>
        </w:rPr>
        <w:t>Bausteine</w:t>
      </w:r>
      <w:r w:rsidRPr="009015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BFCBA" w14:textId="53CA8CEB" w:rsidR="00362A5B" w:rsidRPr="000C297A" w:rsidRDefault="00362A5B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 xml:space="preserve">Unterrichtsprojekte in Zusammenarbeit mit externen </w:t>
      </w:r>
      <w:r w:rsidR="0006552B">
        <w:rPr>
          <w:rFonts w:ascii="Times New Roman" w:hAnsi="Times New Roman" w:cs="Times New Roman"/>
          <w:sz w:val="24"/>
          <w:szCs w:val="24"/>
        </w:rPr>
        <w:t xml:space="preserve">Partnern, </w:t>
      </w:r>
      <w:r w:rsidRPr="000C297A">
        <w:rPr>
          <w:rFonts w:ascii="Times New Roman" w:hAnsi="Times New Roman" w:cs="Times New Roman"/>
          <w:sz w:val="24"/>
          <w:szCs w:val="24"/>
        </w:rPr>
        <w:t>z.</w:t>
      </w:r>
      <w:r w:rsidR="0006552B">
        <w:rPr>
          <w:rFonts w:ascii="Times New Roman" w:hAnsi="Times New Roman" w:cs="Times New Roman"/>
          <w:sz w:val="24"/>
          <w:szCs w:val="24"/>
        </w:rPr>
        <w:t xml:space="preserve"> </w:t>
      </w:r>
      <w:r w:rsidRPr="000C297A">
        <w:rPr>
          <w:rFonts w:ascii="Times New Roman" w:hAnsi="Times New Roman" w:cs="Times New Roman"/>
          <w:sz w:val="24"/>
          <w:szCs w:val="24"/>
        </w:rPr>
        <w:t>B. AK Schule und Wirtschaft, örtliche Betriebe</w:t>
      </w:r>
      <w:r w:rsidR="002802BE" w:rsidRPr="000C297A">
        <w:rPr>
          <w:rFonts w:ascii="Times New Roman" w:hAnsi="Times New Roman" w:cs="Times New Roman"/>
          <w:sz w:val="24"/>
          <w:szCs w:val="24"/>
        </w:rPr>
        <w:t>, IHK Scouts</w:t>
      </w:r>
      <w:r w:rsidR="0006552B">
        <w:rPr>
          <w:rFonts w:ascii="Times New Roman" w:hAnsi="Times New Roman" w:cs="Times New Roman"/>
          <w:sz w:val="24"/>
          <w:szCs w:val="24"/>
        </w:rPr>
        <w:t>, Behörden und Institutionen (Finanzamt, Gerichte, Polizei u. a.), kulturelle Einrichtungen (Kreis- und Stadtbücherei Dingolfing, Theater, Museen u. a.)</w:t>
      </w:r>
    </w:p>
    <w:p w14:paraId="08DB2FFC" w14:textId="1C8D045E" w:rsidR="00362A5B" w:rsidRPr="000C297A" w:rsidRDefault="00362A5B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>Teilnahme an Wettbewerben</w:t>
      </w:r>
      <w:r w:rsidR="0006552B">
        <w:rPr>
          <w:rFonts w:ascii="Times New Roman" w:hAnsi="Times New Roman" w:cs="Times New Roman"/>
          <w:sz w:val="24"/>
          <w:szCs w:val="24"/>
        </w:rPr>
        <w:t>,</w:t>
      </w:r>
      <w:r w:rsidRPr="000C297A">
        <w:rPr>
          <w:rFonts w:ascii="Times New Roman" w:hAnsi="Times New Roman" w:cs="Times New Roman"/>
          <w:sz w:val="24"/>
          <w:szCs w:val="24"/>
        </w:rPr>
        <w:t xml:space="preserve"> z.</w:t>
      </w:r>
      <w:r w:rsidR="00082C9A">
        <w:rPr>
          <w:rFonts w:ascii="Times New Roman" w:hAnsi="Times New Roman" w:cs="Times New Roman"/>
          <w:sz w:val="24"/>
          <w:szCs w:val="24"/>
        </w:rPr>
        <w:t xml:space="preserve"> </w:t>
      </w:r>
      <w:r w:rsidRPr="000C297A">
        <w:rPr>
          <w:rFonts w:ascii="Times New Roman" w:hAnsi="Times New Roman" w:cs="Times New Roman"/>
          <w:sz w:val="24"/>
          <w:szCs w:val="24"/>
        </w:rPr>
        <w:t>B.: Ideen machen Schule, JUNIOR und Bildungswerk der Wirtschaft</w:t>
      </w:r>
    </w:p>
    <w:p w14:paraId="5BCC83CD" w14:textId="68ED3A53" w:rsidR="00362A5B" w:rsidRPr="000C297A" w:rsidRDefault="00362A5B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>W-Seminare: Praxisbezogene Seminararbeiten in Zusammenarbeit mit Betrieben, Behörden, Institutionen, Universitäten</w:t>
      </w:r>
    </w:p>
    <w:p w14:paraId="4FE94496" w14:textId="50301B3B" w:rsidR="00362A5B" w:rsidRPr="000C297A" w:rsidRDefault="00362A5B" w:rsidP="00052968">
      <w:pPr>
        <w:pStyle w:val="Listenabsat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97A">
        <w:rPr>
          <w:rFonts w:ascii="Times New Roman" w:hAnsi="Times New Roman" w:cs="Times New Roman"/>
          <w:sz w:val="24"/>
          <w:szCs w:val="24"/>
        </w:rPr>
        <w:t xml:space="preserve">P-Seminare: Seminarspezifische Berufsorientierung </w:t>
      </w:r>
      <w:r w:rsidR="0006552B">
        <w:rPr>
          <w:rFonts w:ascii="Times New Roman" w:hAnsi="Times New Roman" w:cs="Times New Roman"/>
          <w:sz w:val="24"/>
          <w:szCs w:val="24"/>
        </w:rPr>
        <w:t>je nach Leitfach und Thema,</w:t>
      </w:r>
      <w:r w:rsidR="002802BE" w:rsidRPr="000C297A">
        <w:rPr>
          <w:rFonts w:ascii="Times New Roman" w:hAnsi="Times New Roman" w:cs="Times New Roman"/>
          <w:sz w:val="24"/>
          <w:szCs w:val="24"/>
        </w:rPr>
        <w:t xml:space="preserve"> z. B. philosophisch orientierte Studien- und Berufsorientierung (Angebot der Akademie Kinder philosophieren in Zusammenarbeit mit der Hans-Lindner-Stiftung)</w:t>
      </w:r>
    </w:p>
    <w:p w14:paraId="7AC79205" w14:textId="78F0DE2C" w:rsidR="003C14D2" w:rsidRPr="003F7AB0" w:rsidRDefault="00362A5B" w:rsidP="003C14D2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 w:rsidRPr="003F7AB0">
        <w:rPr>
          <w:rFonts w:ascii="Times New Roman" w:hAnsi="Times New Roman" w:cs="Times New Roman"/>
          <w:sz w:val="24"/>
          <w:szCs w:val="24"/>
        </w:rPr>
        <w:t>Exkursionen der Seminare</w:t>
      </w:r>
      <w:r w:rsidR="0006552B" w:rsidRPr="003F7AB0">
        <w:rPr>
          <w:rFonts w:ascii="Times New Roman" w:hAnsi="Times New Roman" w:cs="Times New Roman"/>
          <w:sz w:val="24"/>
          <w:szCs w:val="24"/>
        </w:rPr>
        <w:t xml:space="preserve"> (z. B. umliegende Hochschulen und Universitäten)</w:t>
      </w:r>
      <w:bookmarkStart w:id="0" w:name="_GoBack"/>
      <w:bookmarkEnd w:id="0"/>
    </w:p>
    <w:sectPr w:rsidR="003C14D2" w:rsidRPr="003F7AB0" w:rsidSect="00362A5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95"/>
    <w:multiLevelType w:val="hybridMultilevel"/>
    <w:tmpl w:val="AC06E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670"/>
    <w:multiLevelType w:val="hybridMultilevel"/>
    <w:tmpl w:val="8F56400A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102B"/>
    <w:multiLevelType w:val="hybridMultilevel"/>
    <w:tmpl w:val="ECA62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67"/>
    <w:multiLevelType w:val="hybridMultilevel"/>
    <w:tmpl w:val="36F49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3681"/>
    <w:multiLevelType w:val="hybridMultilevel"/>
    <w:tmpl w:val="52AE4738"/>
    <w:lvl w:ilvl="0" w:tplc="E9A059D6">
      <w:numFmt w:val="bullet"/>
      <w:lvlText w:val="•"/>
      <w:lvlJc w:val="left"/>
      <w:pPr>
        <w:ind w:left="143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D7DD6"/>
    <w:multiLevelType w:val="hybridMultilevel"/>
    <w:tmpl w:val="5D9470C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6C21702"/>
    <w:multiLevelType w:val="hybridMultilevel"/>
    <w:tmpl w:val="A5B6B14A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9A1"/>
    <w:multiLevelType w:val="hybridMultilevel"/>
    <w:tmpl w:val="F9BEB250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778"/>
    <w:multiLevelType w:val="hybridMultilevel"/>
    <w:tmpl w:val="48D0D12E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951"/>
    <w:multiLevelType w:val="hybridMultilevel"/>
    <w:tmpl w:val="D09699B4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63148"/>
    <w:multiLevelType w:val="hybridMultilevel"/>
    <w:tmpl w:val="851E57D8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5FEA"/>
    <w:multiLevelType w:val="hybridMultilevel"/>
    <w:tmpl w:val="BB38D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31F"/>
    <w:multiLevelType w:val="hybridMultilevel"/>
    <w:tmpl w:val="C6D43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2F45"/>
    <w:multiLevelType w:val="hybridMultilevel"/>
    <w:tmpl w:val="3D125160"/>
    <w:lvl w:ilvl="0" w:tplc="E9A059D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78"/>
    <w:rsid w:val="00052968"/>
    <w:rsid w:val="0006552B"/>
    <w:rsid w:val="00082C9A"/>
    <w:rsid w:val="000834DC"/>
    <w:rsid w:val="000C297A"/>
    <w:rsid w:val="001259BA"/>
    <w:rsid w:val="001E50CD"/>
    <w:rsid w:val="002802BE"/>
    <w:rsid w:val="00323381"/>
    <w:rsid w:val="00362A5B"/>
    <w:rsid w:val="003C14D2"/>
    <w:rsid w:val="003F7AB0"/>
    <w:rsid w:val="00582090"/>
    <w:rsid w:val="00592289"/>
    <w:rsid w:val="005A1206"/>
    <w:rsid w:val="006404BD"/>
    <w:rsid w:val="00781D48"/>
    <w:rsid w:val="007C6DE9"/>
    <w:rsid w:val="007E4C22"/>
    <w:rsid w:val="007F399A"/>
    <w:rsid w:val="00845EA8"/>
    <w:rsid w:val="00864D0E"/>
    <w:rsid w:val="008D3E99"/>
    <w:rsid w:val="00901516"/>
    <w:rsid w:val="00996471"/>
    <w:rsid w:val="00CB6078"/>
    <w:rsid w:val="00DC63E9"/>
    <w:rsid w:val="00F12F5C"/>
    <w:rsid w:val="00F80652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C2CF"/>
  <w15:chartTrackingRefBased/>
  <w15:docId w15:val="{BDDC3CDD-883D-4E52-828C-BFC67691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0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Krempl</dc:creator>
  <cp:keywords/>
  <dc:description/>
  <cp:lastModifiedBy>Elisabeth Rembeck</cp:lastModifiedBy>
  <cp:revision>7</cp:revision>
  <cp:lastPrinted>2022-07-06T12:12:00Z</cp:lastPrinted>
  <dcterms:created xsi:type="dcterms:W3CDTF">2022-07-01T17:31:00Z</dcterms:created>
  <dcterms:modified xsi:type="dcterms:W3CDTF">2022-07-06T12:22:00Z</dcterms:modified>
</cp:coreProperties>
</file>